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59E3" w14:textId="77777777" w:rsidR="000520AC" w:rsidRPr="000520A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637C0D29" w14:textId="26A317EB" w:rsidR="000520A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9D95B5A" w14:textId="4741B2EC" w:rsidR="000520AC" w:rsidRDefault="000520AC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3E79DF67" w14:textId="77777777" w:rsidR="00993C96" w:rsidRDefault="00993C96" w:rsidP="000520AC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3ABC0AAD" w14:textId="77777777" w:rsidR="00993C96" w:rsidRPr="00AB4B5A" w:rsidRDefault="00993C96" w:rsidP="00993C96">
      <w:pPr>
        <w:jc w:val="center"/>
        <w:rPr>
          <w:b/>
          <w:sz w:val="32"/>
          <w:szCs w:val="32"/>
        </w:rPr>
      </w:pPr>
      <w:r w:rsidRPr="00AB4B5A">
        <w:rPr>
          <w:b/>
          <w:sz w:val="32"/>
          <w:szCs w:val="32"/>
        </w:rPr>
        <w:t>DECLARAŢIE,</w:t>
      </w:r>
    </w:p>
    <w:p w14:paraId="5AF2676A" w14:textId="77777777" w:rsidR="00993C96" w:rsidRPr="003F76B0" w:rsidRDefault="00993C96" w:rsidP="00993C96">
      <w:pPr>
        <w:jc w:val="center"/>
        <w:rPr>
          <w:b/>
        </w:rPr>
      </w:pPr>
    </w:p>
    <w:p w14:paraId="5E483822" w14:textId="262E87B8" w:rsidR="00993C96" w:rsidRDefault="00993C96" w:rsidP="00993C96">
      <w:pPr>
        <w:spacing w:line="312" w:lineRule="auto"/>
        <w:ind w:firstLine="720"/>
        <w:jc w:val="both"/>
      </w:pPr>
      <w:r w:rsidRPr="00296A5E">
        <w:t>Subsemnatul  (a),</w:t>
      </w:r>
      <w:r w:rsidRPr="00296A5E">
        <w:rPr>
          <w:vertAlign w:val="superscript"/>
        </w:rPr>
        <w:t>(</w:t>
      </w:r>
      <w:r w:rsidRPr="00544B17">
        <w:rPr>
          <w:rStyle w:val="FootnoteReference"/>
          <w:b/>
          <w:lang w:val="es-ES"/>
        </w:rPr>
        <w:footnoteReference w:id="1"/>
      </w:r>
      <w:r w:rsidRPr="00296A5E">
        <w:rPr>
          <w:vertAlign w:val="superscript"/>
        </w:rPr>
        <w:t>)</w:t>
      </w:r>
      <w:r w:rsidRPr="00296A5E">
        <w:t xml:space="preserve">  ________________</w:t>
      </w:r>
      <w:r>
        <w:t>_______</w:t>
      </w:r>
      <w:r w:rsidRPr="00296A5E">
        <w:t>___________</w:t>
      </w:r>
      <w:r>
        <w:t>_____________</w:t>
      </w:r>
      <w:r w:rsidRPr="00296A5E">
        <w:t>_____________________,  student/studentă l</w:t>
      </w:r>
      <w:r>
        <w:t>a</w:t>
      </w:r>
      <w:r w:rsidRPr="00296A5E">
        <w:t xml:space="preserve"> Facult</w:t>
      </w:r>
      <w:r>
        <w:t xml:space="preserve">atea </w:t>
      </w:r>
      <w:r w:rsidRPr="00296A5E">
        <w:t xml:space="preserve">de </w:t>
      </w:r>
      <w:r>
        <w:t>Biologie,</w:t>
      </w:r>
      <w:r w:rsidRPr="00296A5E">
        <w:t xml:space="preserve"> domeniul</w:t>
      </w:r>
      <w:r>
        <w:t xml:space="preserve"> _____________________________,</w:t>
      </w:r>
      <w:r w:rsidRPr="00296A5E">
        <w:t xml:space="preserve"> specializarea ____________</w:t>
      </w:r>
      <w:r>
        <w:t>____</w:t>
      </w:r>
      <w:r w:rsidRPr="00296A5E">
        <w:t>__________________________________, în anul _________, grupa __________, CNP_________</w:t>
      </w:r>
      <w:r>
        <w:t>_____</w:t>
      </w:r>
      <w:r w:rsidRPr="00296A5E">
        <w:t>__________</w:t>
      </w:r>
      <w:r w:rsidR="00242273">
        <w:t>________</w:t>
      </w:r>
      <w:r w:rsidRPr="00296A5E">
        <w:t>__________,  BI/ CI  seria  _________,  nr._________</w:t>
      </w:r>
      <w:r>
        <w:t>_______</w:t>
      </w:r>
      <w:r w:rsidRPr="00296A5E">
        <w:t xml:space="preserve">____,  </w:t>
      </w:r>
      <w:r>
        <w:t xml:space="preserve">cu </w:t>
      </w:r>
      <w:r w:rsidRPr="00296A5E">
        <w:t>domicili</w:t>
      </w:r>
      <w:r>
        <w:t xml:space="preserve">ul stabil </w:t>
      </w:r>
      <w:r w:rsidRPr="00296A5E">
        <w:t xml:space="preserve"> în </w:t>
      </w:r>
      <w:r>
        <w:t>___________</w:t>
      </w:r>
      <w:r w:rsidR="00242273">
        <w:t>______________________________________________</w:t>
      </w:r>
      <w:r>
        <w:t>____________</w:t>
      </w:r>
      <w:r w:rsidRPr="00296A5E">
        <w:t>______</w:t>
      </w:r>
      <w:r>
        <w:t xml:space="preserve"> </w:t>
      </w:r>
      <w:r w:rsidRPr="00296A5E">
        <w:t>__</w:t>
      </w:r>
      <w:r>
        <w:t>____________________</w:t>
      </w:r>
      <w:r w:rsidRPr="00296A5E">
        <w:t>_________________________________________</w:t>
      </w:r>
      <w:r>
        <w:t>_______________________________________________________________________________________________________________________</w:t>
      </w:r>
      <w:r w:rsidRPr="00296A5E">
        <w:t xml:space="preserve">, </w:t>
      </w:r>
      <w:r w:rsidRPr="00296A5E">
        <w:rPr>
          <w:b/>
        </w:rPr>
        <w:t xml:space="preserve">sub </w:t>
      </w:r>
      <w:proofErr w:type="spellStart"/>
      <w:r w:rsidRPr="00296A5E">
        <w:rPr>
          <w:b/>
        </w:rPr>
        <w:t>sancţiunea</w:t>
      </w:r>
      <w:proofErr w:type="spellEnd"/>
      <w:r w:rsidRPr="00296A5E">
        <w:rPr>
          <w:b/>
        </w:rPr>
        <w:t xml:space="preserve"> codului penal privind falsul în </w:t>
      </w:r>
      <w:proofErr w:type="spellStart"/>
      <w:r w:rsidRPr="00296A5E">
        <w:rPr>
          <w:b/>
        </w:rPr>
        <w:t>declaraţ</w:t>
      </w:r>
      <w:r>
        <w:rPr>
          <w:b/>
        </w:rPr>
        <w:t>ii</w:t>
      </w:r>
      <w:proofErr w:type="spellEnd"/>
      <w:r>
        <w:rPr>
          <w:b/>
        </w:rPr>
        <w:t xml:space="preserve">, declare pe propria răspundere următoarele: </w:t>
      </w:r>
      <w:r>
        <w:t xml:space="preserve">nu am </w:t>
      </w:r>
      <w:proofErr w:type="spellStart"/>
      <w:r>
        <w:t>obţinut</w:t>
      </w:r>
      <w:proofErr w:type="spellEnd"/>
      <w:r>
        <w:t xml:space="preserve"> în perioada ____________________________________________</w:t>
      </w:r>
      <w:r w:rsidRPr="001A28B0">
        <w:rPr>
          <w:vertAlign w:val="superscript"/>
        </w:rPr>
        <w:t>(</w:t>
      </w:r>
      <w:r w:rsidRPr="00544B17">
        <w:rPr>
          <w:rStyle w:val="FootnoteReference"/>
          <w:b/>
        </w:rPr>
        <w:footnoteReference w:id="2"/>
      </w:r>
      <w:r w:rsidRPr="001A28B0">
        <w:rPr>
          <w:vertAlign w:val="superscript"/>
        </w:rPr>
        <w:t>)</w:t>
      </w:r>
      <w:r>
        <w:t xml:space="preserve">, alte venituri decât cele declarate </w:t>
      </w:r>
      <w:proofErr w:type="spellStart"/>
      <w:r>
        <w:t>şi</w:t>
      </w:r>
      <w:proofErr w:type="spellEnd"/>
      <w:r>
        <w:t xml:space="preserve"> că nu am </w:t>
      </w:r>
      <w:proofErr w:type="spellStart"/>
      <w:r>
        <w:t>cunoştinţă</w:t>
      </w:r>
      <w:proofErr w:type="spellEnd"/>
      <w:r>
        <w:t xml:space="preserve"> că </w:t>
      </w:r>
      <w:proofErr w:type="spellStart"/>
      <w:r>
        <w:t>părinţii</w:t>
      </w:r>
      <w:proofErr w:type="spellEnd"/>
      <w:r>
        <w:t xml:space="preserve"> mei au </w:t>
      </w:r>
      <w:proofErr w:type="spellStart"/>
      <w:r>
        <w:t>obţinut</w:t>
      </w:r>
      <w:proofErr w:type="spellEnd"/>
      <w:r>
        <w:t xml:space="preserve"> alte venituri decât cele declarate, nu sunt angajat, nu primesc pensie, nu primesc ajutor de </w:t>
      </w:r>
      <w:proofErr w:type="spellStart"/>
      <w:r>
        <w:t>şomaj</w:t>
      </w:r>
      <w:proofErr w:type="spellEnd"/>
      <w:r>
        <w:t xml:space="preserve">, nu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proprietăţi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prin urmare, nu </w:t>
      </w:r>
      <w:proofErr w:type="spellStart"/>
      <w:r>
        <w:t>obţin</w:t>
      </w:r>
      <w:proofErr w:type="spellEnd"/>
      <w:r>
        <w:t xml:space="preserve"> venituri din exploatarea </w:t>
      </w:r>
      <w:proofErr w:type="spellStart"/>
      <w:r>
        <w:t>proprietăţilor</w:t>
      </w:r>
      <w:proofErr w:type="spellEnd"/>
      <w:r>
        <w:t xml:space="preserve">, nu </w:t>
      </w:r>
      <w:proofErr w:type="spellStart"/>
      <w:r>
        <w:t>obţin</w:t>
      </w:r>
      <w:proofErr w:type="spellEnd"/>
      <w:r>
        <w:t xml:space="preserve"> venituri din agricultură, nu </w:t>
      </w:r>
      <w:proofErr w:type="spellStart"/>
      <w:r>
        <w:t>obţin</w:t>
      </w:r>
      <w:proofErr w:type="spellEnd"/>
      <w:r>
        <w:t xml:space="preserve"> venituri din </w:t>
      </w:r>
      <w:proofErr w:type="spellStart"/>
      <w:r>
        <w:t>activităţi</w:t>
      </w:r>
      <w:proofErr w:type="spellEnd"/>
      <w:r>
        <w:t xml:space="preserve"> autorizate, nu </w:t>
      </w:r>
      <w:proofErr w:type="spellStart"/>
      <w:r>
        <w:t>obţin</w:t>
      </w:r>
      <w:proofErr w:type="spellEnd"/>
      <w:r>
        <w:t xml:space="preserve"> dividende, nu </w:t>
      </w:r>
      <w:proofErr w:type="spellStart"/>
      <w:r>
        <w:t>deţin</w:t>
      </w:r>
      <w:proofErr w:type="spellEnd"/>
      <w:r>
        <w:t xml:space="preserve"> conturi de economii</w:t>
      </w:r>
      <w:r w:rsidRPr="001A28B0">
        <w:rPr>
          <w:vertAlign w:val="superscript"/>
        </w:rPr>
        <w:t>(</w:t>
      </w:r>
      <w:r w:rsidRPr="00544B17">
        <w:rPr>
          <w:rStyle w:val="FootnoteReference"/>
          <w:b/>
        </w:rPr>
        <w:footnoteReference w:id="3"/>
      </w:r>
      <w:r w:rsidRPr="001A28B0">
        <w:rPr>
          <w:vertAlign w:val="superscript"/>
        </w:rPr>
        <w:t>)</w:t>
      </w:r>
      <w:r>
        <w:t>.</w:t>
      </w:r>
    </w:p>
    <w:p w14:paraId="139E65FE" w14:textId="14203AA6" w:rsidR="00993C96" w:rsidRDefault="00993C96" w:rsidP="00993C96">
      <w:pPr>
        <w:jc w:val="center"/>
      </w:pPr>
      <w:r>
        <w:t>,</w:t>
      </w:r>
    </w:p>
    <w:p w14:paraId="3376C148" w14:textId="6DE1ABDD" w:rsidR="00993C96" w:rsidRDefault="00993C96" w:rsidP="00993C96">
      <w:pPr>
        <w:jc w:val="center"/>
      </w:pPr>
    </w:p>
    <w:p w14:paraId="058B2CC8" w14:textId="77777777" w:rsidR="00993C96" w:rsidRPr="003F76B0" w:rsidRDefault="00993C96" w:rsidP="00993C96">
      <w:pPr>
        <w:jc w:val="center"/>
      </w:pPr>
    </w:p>
    <w:p w14:paraId="3EBB7B7E" w14:textId="77777777" w:rsidR="00993C96" w:rsidRPr="00407FB1" w:rsidRDefault="00993C96" w:rsidP="00993C96">
      <w:pPr>
        <w:jc w:val="both"/>
      </w:pPr>
      <w:r>
        <w:t>Data: ______________________</w:t>
      </w:r>
      <w:r>
        <w:tab/>
      </w:r>
      <w:r>
        <w:tab/>
      </w:r>
      <w:r>
        <w:tab/>
      </w:r>
      <w:r>
        <w:tab/>
        <w:t>Semnătură student ______________</w:t>
      </w:r>
    </w:p>
    <w:p w14:paraId="397D6FC9" w14:textId="77777777" w:rsidR="00993C96" w:rsidRDefault="00993C96" w:rsidP="00993C96">
      <w:pPr>
        <w:jc w:val="center"/>
      </w:pPr>
    </w:p>
    <w:p w14:paraId="6ED20E6D" w14:textId="77777777" w:rsidR="000520AC" w:rsidRPr="000520A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29F47972" w14:textId="77777777" w:rsidR="000520AC" w:rsidRPr="000520AC" w:rsidRDefault="000520AC" w:rsidP="000520AC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0520AC" w:rsidRPr="000520AC" w:rsidSect="00266556">
      <w:headerReference w:type="default" r:id="rId7"/>
      <w:footerReference w:type="default" r:id="rId8"/>
      <w:pgSz w:w="11906" w:h="16838"/>
      <w:pgMar w:top="1843" w:right="707" w:bottom="2269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FB3F2" w14:textId="77777777" w:rsidR="00B90AB8" w:rsidRDefault="00B90AB8" w:rsidP="0046024F">
      <w:pPr>
        <w:spacing w:after="0" w:line="240" w:lineRule="auto"/>
      </w:pPr>
      <w:r>
        <w:separator/>
      </w:r>
    </w:p>
  </w:endnote>
  <w:endnote w:type="continuationSeparator" w:id="0">
    <w:p w14:paraId="6717192C" w14:textId="77777777" w:rsidR="00B90AB8" w:rsidRDefault="00B90AB8" w:rsidP="004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6AD3" w14:textId="64FCBB61" w:rsidR="00767493" w:rsidRDefault="00FC4D2B" w:rsidP="0070553B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4BF51566" wp14:editId="454152BC">
          <wp:simplePos x="0" y="0"/>
          <wp:positionH relativeFrom="leftMargin">
            <wp:posOffset>269875</wp:posOffset>
          </wp:positionH>
          <wp:positionV relativeFrom="paragraph">
            <wp:posOffset>-145415</wp:posOffset>
          </wp:positionV>
          <wp:extent cx="564178" cy="628266"/>
          <wp:effectExtent l="0" t="0" r="7620" b="63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78" cy="62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D4DEDF6" wp14:editId="2B56C7F1">
              <wp:simplePos x="0" y="0"/>
              <wp:positionH relativeFrom="column">
                <wp:posOffset>-872490</wp:posOffset>
              </wp:positionH>
              <wp:positionV relativeFrom="paragraph">
                <wp:posOffset>-228600</wp:posOffset>
              </wp:positionV>
              <wp:extent cx="7683500" cy="844161"/>
              <wp:effectExtent l="0" t="0" r="31750" b="13335"/>
              <wp:wrapNone/>
              <wp:docPr id="251" name="Group 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00" cy="844161"/>
                        <a:chOff x="0" y="0"/>
                        <a:chExt cx="7683500" cy="691086"/>
                      </a:xfrm>
                    </wpg:grpSpPr>
                    <wps:wsp>
                      <wps:cNvPr id="244" name="Straight Connector 244"/>
                      <wps:cNvCnPr/>
                      <wps:spPr>
                        <a:xfrm flipV="1">
                          <a:off x="0" y="0"/>
                          <a:ext cx="76835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5" name="Straight Connector 245"/>
                      <wps:cNvCnPr/>
                      <wps:spPr>
                        <a:xfrm flipH="1" flipV="1">
                          <a:off x="1285875" y="0"/>
                          <a:ext cx="3399" cy="6910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9" name="Straight Connector 249"/>
                      <wps:cNvCnPr/>
                      <wps:spPr>
                        <a:xfrm flipH="1" flipV="1">
                          <a:off x="6819900" y="9525"/>
                          <a:ext cx="0" cy="6493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FCFBDB7" id="Group 251" o:spid="_x0000_s1026" style="position:absolute;margin-left:-68.7pt;margin-top:-18pt;width:605pt;height:66.45pt;z-index:251667456;mso-height-relative:margin" coordsize="76835,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/GuAIAAPYKAAAOAAAAZHJzL2Uyb0RvYy54bWzsVktP3DAQvlfqf7ByL0n2EZKIXQ5Q6KEt&#10;qLS9G8dJLDm2ZZvN7r/v2E4CC9uKglSpEpfseux5ffONxyen246jDdWGSbGK0qMkQlQQWTHRrKIf&#10;3y8+5BEyFosKcynoKtpRE52u37876VVJZ7KVvKIagRFhyl6totZaVcaxIS3tsDmSigrYrKXusIWl&#10;buJK4x6sdzyeJUkW91JXSktCjQHpediM1t5+XVNir+raUIv4KoLYrP9q/71133h9gstGY9UyMoSB&#10;XxBFh5kAp5Opc2wxutPsiamOES2NrO0RkV0s65oR6nOAbNLkUTaXWt4pn0tT9o2aYAJoH+H0YrPk&#10;6+ZaI1atotkyjZDAHRTJ+0VOAPD0qinh1KVWN+paD4ImrFzG21p37hdyQVsP7G4Clm4tIiA8zvL5&#10;MgH8Cezli0WaedO4JC2U54kaaT8eUsyKNMkzF1M8uo1ddFMwvQISmXuczOtwummxoh5+4xAYcVos&#10;RpxurMasaS06k0IA1aRGM9j1GHmVMzEgZkoD4I1woZoz9RPaxVPm2cBlgOFe9rhU2thLKjvk/qwi&#10;zoQLGJd489nYANR4xIm5QD24LRIw5NZGclZdMM79wvUcPeMabTB0y20TwuN33RdZBVkGRRxD8C3q&#10;jvtyPLAExeEChK4aIWv/z+44DTF8ozUwDmgRHEyGgg9MCBXW88NbgtNOrYYoJ8Uh+v2A9xWH806V&#10;+nvgb5QnDe9ZCjspd0xIHbDb9263Y8h1OD8iEPJ2ENzKauf54KEBorrm+ieMXf6RsctnMvaTq9hB&#10;7qazfJkfg5enrT+fF0Xo+wPt+0bghx33RuDmd1cuUCiMpoNXbvFqAmd5WhRuQAGBi+XMdwRcHMMU&#10;GgZXtijmYXBN8+eNwP87gf0LAh5XfooND0H3enu49lf5/XN1/QsAAP//AwBQSwMEFAAGAAgAAAAh&#10;AKiMueriAAAADAEAAA8AAABkcnMvZG93bnJldi54bWxMj8FugkAQhu9N+g6badKbLkiLSlmMMW1P&#10;xqTapPG2wghEdpawK+Dbdzy1t5nMl3++P12NphE9dq62pCCcBiCQclvUVCr4PnxMFiCc11ToxhIq&#10;uKGDVfb4kOqksAN9Yb/3peAQcolWUHnfJlK6vEKj3dS2SHw7285oz2tXyqLTA4ebRs6CIJZG18Qf&#10;Kt3ipsL8sr8aBZ+DHtZR+N5vL+fN7Xh43f1sQ1Tq+Wlcv4HwOPo/GO76rA4ZO53slQonGgWTMJq/&#10;MMtTFHOrOxLMZzGIk4JlvASZpfJ/iewXAAD//wMAUEsBAi0AFAAGAAgAAAAhALaDOJL+AAAA4QEA&#10;ABMAAAAAAAAAAAAAAAAAAAAAAFtDb250ZW50X1R5cGVzXS54bWxQSwECLQAUAAYACAAAACEAOP0h&#10;/9YAAACUAQAACwAAAAAAAAAAAAAAAAAvAQAAX3JlbHMvLnJlbHNQSwECLQAUAAYACAAAACEA89Z/&#10;xrgCAAD2CgAADgAAAAAAAAAAAAAAAAAuAgAAZHJzL2Uyb0RvYy54bWxQSwECLQAUAAYACAAAACEA&#10;qIy56uIAAAAMAQAADwAAAAAAAAAAAAAAAAASBQAAZHJzL2Rvd25yZXYueG1sUEsFBgAAAAAEAAQA&#10;8wAAACEGAAAAAA==&#10;">
              <v:line id="Straight Connector 244" o:spid="_x0000_s1027" style="position:absolute;flip:y;visibility:visible;mso-wrap-style:square" from="0,0" to="76835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jMxAAAANwAAAAPAAAAZHJzL2Rvd25yZXYueG1sRI9Ra8JA&#10;EITfC/0Pxwp9qxeNlCb1lCIE+lJE4w/Y5rZJMLcXcqtGf31PEPo4zMw3zHI9uk6daQitZwOzaQKK&#10;uPK25drAoSxe30EFQbbYeSYDVwqwXj0/LTG3/sI7Ou+lVhHCIUcDjUifax2qhhyGqe+Jo/frB4cS&#10;5VBrO+Alwl2n50nyph22HBca7GnTUHXcn5yBIt36Is3S4nuWif65SZllXBrzMhk/P0AJjfIffrS/&#10;rIH5YgH3M/EI6NUfAAAA//8DAFBLAQItABQABgAIAAAAIQDb4fbL7gAAAIUBAAATAAAAAAAAAAAA&#10;AAAAAAAAAABbQ29udGVudF9UeXBlc10ueG1sUEsBAi0AFAAGAAgAAAAhAFr0LFu/AAAAFQEAAAsA&#10;AAAAAAAAAAAAAAAAHwEAAF9yZWxzLy5yZWxzUEsBAi0AFAAGAAgAAAAhAPq5SMzEAAAA3AAAAA8A&#10;AAAAAAAAAAAAAAAABwIAAGRycy9kb3ducmV2LnhtbFBLBQYAAAAAAwADALcAAAD4AgAAAAA=&#10;" strokecolor="#a5a5a5 [2092]" strokeweight="1.5pt">
                <v:stroke joinstyle="miter"/>
              </v:line>
              <v:line id="Straight Connector 245" o:spid="_x0000_s1028" style="position:absolute;flip:x y;visibility:visible;mso-wrap-style:square" from="12858,0" to="12892,6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XyxgAAANwAAAAPAAAAZHJzL2Rvd25yZXYueG1sRI9Ba8JA&#10;FITvQv/D8grezEatVlJXaQsWPXgwbQ+9vWZfs6HZtyG7mvjvXUHwOMzMN8xy3dtanKj1lWMF4yQF&#10;QVw4XXGp4OtzM1qA8AFZY+2YFJzJw3r1MFhipl3HBzrloRQRwj5DBSaEJpPSF4Ys+sQ1xNH7c63F&#10;EGVbSt1iF+G2lpM0nUuLFccFgw29Gyr+86NVkOf2d+q6j83zfkz98dvs3hbdj1LDx/71BUSgPtzD&#10;t/ZWK5g8zeB6Jh4BuboAAAD//wMAUEsBAi0AFAAGAAgAAAAhANvh9svuAAAAhQEAABMAAAAAAAAA&#10;AAAAAAAAAAAAAFtDb250ZW50X1R5cGVzXS54bWxQSwECLQAUAAYACAAAACEAWvQsW78AAAAVAQAA&#10;CwAAAAAAAAAAAAAAAAAfAQAAX3JlbHMvLnJlbHNQSwECLQAUAAYACAAAACEAmg6V8sYAAADcAAAA&#10;DwAAAAAAAAAAAAAAAAAHAgAAZHJzL2Rvd25yZXYueG1sUEsFBgAAAAADAAMAtwAAAPoCAAAAAA==&#10;" strokecolor="#a5a5a5 [2092]" strokeweight="1.5pt">
                <v:stroke joinstyle="miter"/>
              </v:line>
              <v:line id="Straight Connector 249" o:spid="_x0000_s1029" style="position:absolute;flip:x y;visibility:visible;mso-wrap-style:square" from="68199,95" to="68199,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5/3xgAAANwAAAAPAAAAZHJzL2Rvd25yZXYueG1sRI9Ba8JA&#10;FITvQv/D8gredKMWTVNXaQsWPXgwbQ+9vWZfs6HZtyG7mvjvXUHwOMzMN8xy3dtanKj1lWMFk3EC&#10;grhwuuJSwdfnZpSC8AFZY+2YFJzJw3r1MFhipl3HBzrloRQRwj5DBSaEJpPSF4Ys+rFriKP351qL&#10;Icq2lLrFLsJtLadJMpcWK44LBht6N1T850erIM/t78x1H5vFfkL98dvs3tLuR6nhY//6AiJQH+7h&#10;W3urFUyfnuF6Jh4BuboAAAD//wMAUEsBAi0AFAAGAAgAAAAhANvh9svuAAAAhQEAABMAAAAAAAAA&#10;AAAAAAAAAAAAAFtDb250ZW50X1R5cGVzXS54bWxQSwECLQAUAAYACAAAACEAWvQsW78AAAAVAQAA&#10;CwAAAAAAAAAAAAAAAAAfAQAAX3JlbHMvLnJlbHNQSwECLQAUAAYACAAAACEAG0Of98YAAADcAAAA&#10;DwAAAAAAAAAAAAAAAAAHAgAAZHJzL2Rvd25yZXYueG1sUEsFBgAAAAADAAMAtwAAAPoCAAAAAA==&#10;" strokecolor="#a5a5a5 [2092]" strokeweight="1.5pt">
                <v:stroke joinstyle="miter"/>
              </v:line>
            </v:group>
          </w:pict>
        </mc:Fallback>
      </mc:AlternateContent>
    </w:r>
    <w:r w:rsidR="007B574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B6A72B" wp14:editId="525D37D7">
              <wp:simplePos x="0" y="0"/>
              <wp:positionH relativeFrom="margin">
                <wp:posOffset>622935</wp:posOffset>
              </wp:positionH>
              <wp:positionV relativeFrom="paragraph">
                <wp:posOffset>-148590</wp:posOffset>
              </wp:positionV>
              <wp:extent cx="5019675" cy="556260"/>
              <wp:effectExtent l="0" t="0" r="9525" b="1524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675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D4956" w14:textId="3E1B9DD7" w:rsidR="00E95720" w:rsidRPr="0087683D" w:rsidRDefault="00E95720" w:rsidP="007B5743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Facultatea de Biologie</w:t>
                          </w:r>
                        </w:p>
                        <w:p w14:paraId="75C17B2B" w14:textId="57BDDEDC" w:rsidR="00561F00" w:rsidRPr="0087683D" w:rsidRDefault="007B5743" w:rsidP="00561F0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Web: </w:t>
                          </w:r>
                          <w:r w:rsidR="00561F00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www.bio.uaic.ro</w:t>
                          </w:r>
                        </w:p>
                        <w:p w14:paraId="42CC0325" w14:textId="61485738" w:rsidR="00E95720" w:rsidRPr="0087683D" w:rsidRDefault="00E95720" w:rsidP="00E95720">
                          <w:pPr>
                            <w:spacing w:after="0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Bulevardul Carol I, nr. 20 A / 70050</w:t>
                          </w:r>
                          <w:r w:rsidR="007B5743"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>5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Iași, </w:t>
                          </w:r>
                          <w:r w:rsidRPr="0087683D">
                            <w:rPr>
                              <w:rFonts w:ascii="Georgia" w:hAnsi="Georgia" w:cs="Times New Roman"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Telefon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+40-232-201072, Fax: +40-232-201472. </w:t>
                          </w:r>
                        </w:p>
                        <w:p w14:paraId="7D56F22E" w14:textId="66763664" w:rsidR="00767493" w:rsidRPr="0087683D" w:rsidRDefault="00E95720" w:rsidP="00E95720">
                          <w:pPr>
                            <w:spacing w:after="0" w:line="240" w:lineRule="auto"/>
                            <w:jc w:val="center"/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E-mail: Secretariat: </w:t>
                          </w:r>
                          <w:hyperlink r:id="rId2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mibuc@uaic.ro</w:t>
                            </w:r>
                          </w:hyperlink>
                          <w:r w:rsidR="00362F1C" w:rsidRPr="0087683D">
                            <w:rPr>
                              <w:rStyle w:val="Hyperlink"/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  <w:u w:val="none"/>
                            </w:rPr>
                            <w:t>.</w:t>
                          </w:r>
                          <w:r w:rsidRPr="0087683D">
                            <w:rPr>
                              <w:rFonts w:ascii="Georgia" w:hAnsi="Georgia" w:cs="Times New Roman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E-mail: Administrație: </w:t>
                          </w:r>
                          <w:hyperlink r:id="rId3" w:history="1">
                            <w:r w:rsidRPr="0087683D">
                              <w:rPr>
                                <w:rStyle w:val="Hyperlink"/>
                                <w:rFonts w:ascii="Georgia" w:hAnsi="Georgia" w:cs="Times New Roman"/>
                                <w:color w:val="262626" w:themeColor="text1" w:themeTint="D9"/>
                                <w:sz w:val="16"/>
                                <w:szCs w:val="16"/>
                                <w:u w:val="none"/>
                              </w:rPr>
                              <w:t>asf.bio@uaic.ro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A7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.05pt;margin-top:-11.7pt;width:395.2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4orwIAAKo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neJEScd9OiBjhrdihGFpjxDr1Lwuu/BT4+wDa42VdXfifK7QlysG8J39EZKMTSUVEDPNzfdZ1cn&#10;HGVAtsMnUUEYstfCAo217EztoBoI0KFNj6fWGColbEaen8SLCKMSzqIoDmLbO5ek8+1eKv2Big4Z&#10;I8MSWm/RyeFOacOGpLOLCcZFwdrWtr/lLzbAcdqB2HDVnBkWtptPiZdslptl6IRBvHFCL8+dm2Id&#10;OnHhL6L8Ml+vc/+XieuHacOqinITZlaWH/5Z544anzRx0pYSLasMnKGk5G67biU6EFB2YT9bczg5&#10;u7kvadgiQC6vUvKD0LsNEqeIlwsnLMLISRbe0oGK3yaxFyZhXrxM6Y5x+u8poSHDSRREk5jOpF/l&#10;5tnvbW4k7ZiG2dGyLsPLkxNJjQQ3vLKt1YS1k/2sFIb+uRTQ7rnRVrBGo5Na9bgdAcWoeCuqR5Cu&#10;FKAs0CcMPDAaIX9iNMDwyLD6sSeSYtR+5CB/M2lmQ87GdjYIL+FqhjVGk7nW00Ta95LtGkCeHhgX&#10;N/BEambVe2ZxfFgwEGwSx+FlJs7zf+t1HrGr3wAAAP//AwBQSwMEFAAGAAgAAAAhAO6dQIffAAAA&#10;CQEAAA8AAABkcnMvZG93bnJldi54bWxMj8FOwzAQRO9I/QdrK3FrnYYqckOcqkJwQkKk4cDRibeJ&#10;1XgdYrcNf485wXE1TzNvi/1sB3bFyRtHEjbrBBhS67ShTsJH/bISwHxQpNXgCCV8o4d9ubgrVK7d&#10;jSq8HkPHYgn5XEnoQxhzzn3bo1V+7UakmJ3cZFWI59RxPalbLLcDT5Mk41YZigu9GvGpx/Z8vFgJ&#10;h0+qns3XW/NenSpT17uEXrOzlPfL+fAILOAc/mD41Y/qUEanxl1IezZI2IlNJCWs0octsAgIITJg&#10;jYRsmwIvC/7/g/IHAAD//wMAUEsBAi0AFAAGAAgAAAAhALaDOJL+AAAA4QEAABMAAAAAAAAAAAAA&#10;AAAAAAAAAFtDb250ZW50X1R5cGVzXS54bWxQSwECLQAUAAYACAAAACEAOP0h/9YAAACUAQAACwAA&#10;AAAAAAAAAAAAAAAvAQAAX3JlbHMvLnJlbHNQSwECLQAUAAYACAAAACEABk4+KK8CAACqBQAADgAA&#10;AAAAAAAAAAAAAAAuAgAAZHJzL2Uyb0RvYy54bWxQSwECLQAUAAYACAAAACEA7p1Ah98AAAAJAQAA&#10;DwAAAAAAAAAAAAAAAAAJBQAAZHJzL2Rvd25yZXYueG1sUEsFBgAAAAAEAAQA8wAAABUGAAAAAA==&#10;" filled="f" stroked="f">
              <v:textbox inset="0,0,0,0">
                <w:txbxContent>
                  <w:p w14:paraId="631D4956" w14:textId="3E1B9DD7" w:rsidR="00E95720" w:rsidRPr="0087683D" w:rsidRDefault="00E95720" w:rsidP="007B5743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Facultatea de Biologie</w:t>
                    </w:r>
                  </w:p>
                  <w:p w14:paraId="75C17B2B" w14:textId="57BDDEDC" w:rsidR="00561F00" w:rsidRPr="0087683D" w:rsidRDefault="007B5743" w:rsidP="00561F0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Web: </w:t>
                    </w:r>
                    <w:r w:rsidR="00561F00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www.bio.uaic.ro</w:t>
                    </w:r>
                  </w:p>
                  <w:p w14:paraId="42CC0325" w14:textId="61485738" w:rsidR="00E95720" w:rsidRPr="0087683D" w:rsidRDefault="00E95720" w:rsidP="00E95720">
                    <w:pPr>
                      <w:spacing w:after="0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Bulevardul Carol I, nr. 20 A / 70050</w:t>
                    </w:r>
                    <w:r w:rsidR="007B5743"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>5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– Iași, </w:t>
                    </w:r>
                    <w:r w:rsidRPr="0087683D">
                      <w:rPr>
                        <w:rFonts w:ascii="Georgia" w:hAnsi="Georgia" w:cs="Times New Roman"/>
                        <w:bCs/>
                        <w:color w:val="262626" w:themeColor="text1" w:themeTint="D9"/>
                        <w:sz w:val="16"/>
                        <w:szCs w:val="16"/>
                      </w:rPr>
                      <w:t>Telefon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: +40-232-201072, Fax: +40-232-201472. </w:t>
                    </w:r>
                  </w:p>
                  <w:p w14:paraId="7D56F22E" w14:textId="66763664" w:rsidR="00767493" w:rsidRPr="0087683D" w:rsidRDefault="00E95720" w:rsidP="00E95720">
                    <w:pPr>
                      <w:spacing w:after="0" w:line="240" w:lineRule="auto"/>
                      <w:jc w:val="center"/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</w:pP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E-mail: Secretariat: </w:t>
                    </w:r>
                    <w:hyperlink r:id="rId4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mibuc@uaic.ro</w:t>
                      </w:r>
                    </w:hyperlink>
                    <w:r w:rsidR="00362F1C" w:rsidRPr="0087683D">
                      <w:rPr>
                        <w:rStyle w:val="Hyperlink"/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  <w:u w:val="none"/>
                      </w:rPr>
                      <w:t>.</w:t>
                    </w:r>
                    <w:r w:rsidRPr="0087683D">
                      <w:rPr>
                        <w:rFonts w:ascii="Georgia" w:hAnsi="Georgia" w:cs="Times New Roman"/>
                        <w:color w:val="262626" w:themeColor="text1" w:themeTint="D9"/>
                        <w:sz w:val="16"/>
                        <w:szCs w:val="16"/>
                      </w:rPr>
                      <w:t xml:space="preserve"> E-mail: Administrație: </w:t>
                    </w:r>
                    <w:hyperlink r:id="rId5" w:history="1">
                      <w:r w:rsidRPr="0087683D">
                        <w:rPr>
                          <w:rStyle w:val="Hyperlink"/>
                          <w:rFonts w:ascii="Georgia" w:hAnsi="Georgia" w:cs="Times New Roman"/>
                          <w:color w:val="262626" w:themeColor="text1" w:themeTint="D9"/>
                          <w:sz w:val="16"/>
                          <w:szCs w:val="16"/>
                          <w:u w:val="none"/>
                        </w:rPr>
                        <w:t>asf.bio@uaic.ro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30EEDD25" w14:textId="3213AA24" w:rsidR="00767493" w:rsidRDefault="00767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BAFF" w14:textId="77777777" w:rsidR="00B90AB8" w:rsidRDefault="00B90AB8" w:rsidP="0046024F">
      <w:pPr>
        <w:spacing w:after="0" w:line="240" w:lineRule="auto"/>
      </w:pPr>
      <w:r>
        <w:separator/>
      </w:r>
    </w:p>
  </w:footnote>
  <w:footnote w:type="continuationSeparator" w:id="0">
    <w:p w14:paraId="71343FD1" w14:textId="77777777" w:rsidR="00B90AB8" w:rsidRDefault="00B90AB8" w:rsidP="0046024F">
      <w:pPr>
        <w:spacing w:after="0" w:line="240" w:lineRule="auto"/>
      </w:pPr>
      <w:r>
        <w:continuationSeparator/>
      </w:r>
    </w:p>
  </w:footnote>
  <w:footnote w:id="1">
    <w:p w14:paraId="1C3631C9" w14:textId="77777777" w:rsidR="00993C96" w:rsidRDefault="00993C96" w:rsidP="00993C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28B0">
        <w:t xml:space="preserve">Se </w:t>
      </w:r>
      <w:proofErr w:type="spellStart"/>
      <w:r w:rsidRPr="001A28B0">
        <w:t>completează</w:t>
      </w:r>
      <w:proofErr w:type="spellEnd"/>
      <w:r w:rsidRPr="001A28B0">
        <w:t xml:space="preserve"> cu majuscule, </w:t>
      </w:r>
      <w:proofErr w:type="spellStart"/>
      <w:r w:rsidRPr="001A28B0">
        <w:t>numele</w:t>
      </w:r>
      <w:proofErr w:type="spellEnd"/>
      <w:r w:rsidRPr="001A28B0">
        <w:t xml:space="preserve">, </w:t>
      </w:r>
      <w:proofErr w:type="spellStart"/>
      <w:r w:rsidRPr="001A28B0">
        <w:t>iniţiala</w:t>
      </w:r>
      <w:proofErr w:type="spellEnd"/>
      <w:r w:rsidRPr="001A28B0">
        <w:t xml:space="preserve"> </w:t>
      </w:r>
      <w:proofErr w:type="spellStart"/>
      <w:r w:rsidRPr="001A28B0">
        <w:t>tatălui</w:t>
      </w:r>
      <w:proofErr w:type="spellEnd"/>
      <w:r w:rsidRPr="001A28B0">
        <w:t xml:space="preserve"> </w:t>
      </w:r>
      <w:proofErr w:type="spellStart"/>
      <w:r w:rsidRPr="001A28B0">
        <w:t>şi</w:t>
      </w:r>
      <w:proofErr w:type="spellEnd"/>
      <w:r w:rsidRPr="001A28B0">
        <w:t xml:space="preserve"> </w:t>
      </w:r>
      <w:proofErr w:type="spellStart"/>
      <w:r w:rsidRPr="001A28B0">
        <w:t>prenumele</w:t>
      </w:r>
      <w:proofErr w:type="spellEnd"/>
      <w:r>
        <w:t>.</w:t>
      </w:r>
    </w:p>
  </w:footnote>
  <w:footnote w:id="2">
    <w:p w14:paraId="6620B599" w14:textId="77777777" w:rsidR="00993C96" w:rsidRPr="003F76B0" w:rsidRDefault="00993C96" w:rsidP="00993C9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3F76B0">
        <w:rPr>
          <w:lang w:val="pt-BR"/>
        </w:rPr>
        <w:t xml:space="preserve"> Se menţionează perioada de referinţă pentru calculul venitului net mediu pe membru al familiei.</w:t>
      </w:r>
    </w:p>
  </w:footnote>
  <w:footnote w:id="3">
    <w:p w14:paraId="0FE396A9" w14:textId="77777777" w:rsidR="00993C96" w:rsidRPr="003F76B0" w:rsidRDefault="00993C96" w:rsidP="00993C96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3F76B0">
        <w:rPr>
          <w:lang w:val="pt-BR"/>
        </w:rPr>
        <w:t xml:space="preserve"> Se menţionează </w:t>
      </w:r>
      <w:r>
        <w:rPr>
          <w:lang w:val="pt-BR"/>
        </w:rPr>
        <w:t>de către solicitant doar acele cazuri în care se încadrează</w:t>
      </w:r>
      <w:r w:rsidRPr="003F76B0">
        <w:rPr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CEEDF" w14:textId="54E5A295" w:rsidR="0046024F" w:rsidRDefault="0046024F">
    <w:pPr>
      <w:pStyle w:val="Header"/>
    </w:pPr>
    <w:r w:rsidRPr="0087575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9B09FF" wp14:editId="535AE8CB">
          <wp:simplePos x="0" y="0"/>
          <wp:positionH relativeFrom="page">
            <wp:posOffset>-104775</wp:posOffset>
          </wp:positionH>
          <wp:positionV relativeFrom="paragraph">
            <wp:posOffset>-695960</wp:posOffset>
          </wp:positionV>
          <wp:extent cx="7709516" cy="1314450"/>
          <wp:effectExtent l="0" t="0" r="635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16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4F"/>
    <w:rsid w:val="000520AC"/>
    <w:rsid w:val="0006219F"/>
    <w:rsid w:val="00135EE9"/>
    <w:rsid w:val="001429E9"/>
    <w:rsid w:val="0017444D"/>
    <w:rsid w:val="001C3762"/>
    <w:rsid w:val="001F09EF"/>
    <w:rsid w:val="001F4C9D"/>
    <w:rsid w:val="00237590"/>
    <w:rsid w:val="00242273"/>
    <w:rsid w:val="00266556"/>
    <w:rsid w:val="00286911"/>
    <w:rsid w:val="002E60E4"/>
    <w:rsid w:val="003360FB"/>
    <w:rsid w:val="00362F1C"/>
    <w:rsid w:val="003A6EEB"/>
    <w:rsid w:val="003D5211"/>
    <w:rsid w:val="003F2D2C"/>
    <w:rsid w:val="004157C7"/>
    <w:rsid w:val="00422C6C"/>
    <w:rsid w:val="0046024F"/>
    <w:rsid w:val="00461D61"/>
    <w:rsid w:val="00480A3F"/>
    <w:rsid w:val="004F2E79"/>
    <w:rsid w:val="004F6B22"/>
    <w:rsid w:val="00525583"/>
    <w:rsid w:val="00561F00"/>
    <w:rsid w:val="0057456F"/>
    <w:rsid w:val="005B0982"/>
    <w:rsid w:val="005D340C"/>
    <w:rsid w:val="005E1A30"/>
    <w:rsid w:val="00604898"/>
    <w:rsid w:val="00671335"/>
    <w:rsid w:val="006A1F14"/>
    <w:rsid w:val="006E176E"/>
    <w:rsid w:val="006E561B"/>
    <w:rsid w:val="0070553B"/>
    <w:rsid w:val="0070637D"/>
    <w:rsid w:val="00734E62"/>
    <w:rsid w:val="00764853"/>
    <w:rsid w:val="0076708D"/>
    <w:rsid w:val="00767493"/>
    <w:rsid w:val="0078292C"/>
    <w:rsid w:val="007856CB"/>
    <w:rsid w:val="007B5743"/>
    <w:rsid w:val="007E2D94"/>
    <w:rsid w:val="007F2BDB"/>
    <w:rsid w:val="008122B5"/>
    <w:rsid w:val="00842B32"/>
    <w:rsid w:val="0087683D"/>
    <w:rsid w:val="008B7C4A"/>
    <w:rsid w:val="00903F4D"/>
    <w:rsid w:val="00914BBB"/>
    <w:rsid w:val="00974215"/>
    <w:rsid w:val="00993C96"/>
    <w:rsid w:val="009D1F38"/>
    <w:rsid w:val="009E1065"/>
    <w:rsid w:val="00A0105E"/>
    <w:rsid w:val="00A163C3"/>
    <w:rsid w:val="00A16C3A"/>
    <w:rsid w:val="00A259C9"/>
    <w:rsid w:val="00A30FF3"/>
    <w:rsid w:val="00A33768"/>
    <w:rsid w:val="00A467C6"/>
    <w:rsid w:val="00AA0E0C"/>
    <w:rsid w:val="00AF5989"/>
    <w:rsid w:val="00B53060"/>
    <w:rsid w:val="00B90AB8"/>
    <w:rsid w:val="00BA1373"/>
    <w:rsid w:val="00BF5B5B"/>
    <w:rsid w:val="00C00AC4"/>
    <w:rsid w:val="00C41359"/>
    <w:rsid w:val="00C46688"/>
    <w:rsid w:val="00CD1F81"/>
    <w:rsid w:val="00CF551B"/>
    <w:rsid w:val="00D46CA2"/>
    <w:rsid w:val="00DE71F1"/>
    <w:rsid w:val="00E0515F"/>
    <w:rsid w:val="00E95720"/>
    <w:rsid w:val="00EA044E"/>
    <w:rsid w:val="00ED4D64"/>
    <w:rsid w:val="00EE5BEC"/>
    <w:rsid w:val="00F2376B"/>
    <w:rsid w:val="00F336E7"/>
    <w:rsid w:val="00F609CA"/>
    <w:rsid w:val="00F6516D"/>
    <w:rsid w:val="00FC4D2B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8CCED6"/>
  <w15:chartTrackingRefBased/>
  <w15:docId w15:val="{901AC272-06A8-4CA0-9188-F971A2A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24F"/>
  </w:style>
  <w:style w:type="paragraph" w:styleId="Footer">
    <w:name w:val="footer"/>
    <w:basedOn w:val="Normal"/>
    <w:link w:val="FooterChar"/>
    <w:uiPriority w:val="99"/>
    <w:unhideWhenUsed/>
    <w:rsid w:val="00460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24F"/>
  </w:style>
  <w:style w:type="table" w:styleId="TableGrid">
    <w:name w:val="Table Grid"/>
    <w:basedOn w:val="TableNormal"/>
    <w:uiPriority w:val="39"/>
    <w:rsid w:val="00C0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4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40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6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6485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64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f.bio@uaic.ro" TargetMode="External"/><Relationship Id="rId2" Type="http://schemas.openxmlformats.org/officeDocument/2006/relationships/hyperlink" Target="mailto:mibuc@uaic.ro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sf.bio@uaic.ro" TargetMode="External"/><Relationship Id="rId4" Type="http://schemas.openxmlformats.org/officeDocument/2006/relationships/hyperlink" Target="mailto:mibuc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78DD-EB10-4CA7-A951-F7854577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Elena-Iren Olaru</dc:creator>
  <cp:keywords/>
  <dc:description/>
  <cp:lastModifiedBy>Mihaela Bucșă</cp:lastModifiedBy>
  <cp:revision>4</cp:revision>
  <cp:lastPrinted>2021-06-07T10:45:00Z</cp:lastPrinted>
  <dcterms:created xsi:type="dcterms:W3CDTF">2021-10-01T11:14:00Z</dcterms:created>
  <dcterms:modified xsi:type="dcterms:W3CDTF">2021-10-03T11:03:00Z</dcterms:modified>
</cp:coreProperties>
</file>